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2018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eastAsia="仿宋_GB2312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hint="eastAsia" w:eastAsia="仿宋_GB2312"/>
          <w:bCs/>
          <w:sz w:val="28"/>
          <w:szCs w:val="28"/>
          <w:u w:val="single"/>
        </w:rPr>
        <w:t>30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00"/>
        <w:gridCol w:w="11"/>
        <w:gridCol w:w="2711"/>
        <w:gridCol w:w="2482"/>
        <w:gridCol w:w="88"/>
        <w:gridCol w:w="2399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9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1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6" o:spt="203" style="position:absolute;left:0pt;margin-left:-4.25pt;margin-top:3pt;height:55.3pt;width:81pt;z-index:251660288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P4mxdDXAAAACAEAAA8AAAAAAAAAAQAgAAAAIgAAAGRycy9kb3ducmV2LnhtbFBLAQIU&#10;ABQAAAAIAIdO4kCQ3jGYSgMAAEkQAAAOAAAAAAAAAAEAIAAAACYBAABkcnMvZTJvRG9jLnhtbFBL&#10;BQYAAAAABgAGAFkBAADiBgAAAAA=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/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/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/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/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/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简明微积分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万晖 </w:t>
            </w:r>
            <w:r>
              <w:rPr>
                <w:rFonts w:hint="eastAsia" w:hAnsi="宋体"/>
                <w:bCs/>
              </w:rPr>
              <w:t>3201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英语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A班 1310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B班 2409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  <w:r>
              <w:rPr>
                <w:rFonts w:hint="eastAsia" w:hAnsi="宋体"/>
                <w:bCs/>
                <w:kern w:val="2"/>
                <w:sz w:val="28"/>
                <w:szCs w:val="28"/>
                <w:shd w:val="pct10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中国近代史纲要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杨洪 3312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哲学通论（3节）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刘宏雄 1202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/>
                <w:bCs/>
                <w:sz w:val="24"/>
                <w:shd w:val="pct10" w:color="auto" w:fill="FFFFFF"/>
              </w:rPr>
              <w:t>形势与政策</w:t>
            </w:r>
            <w:r>
              <w:rPr>
                <w:rFonts w:hint="eastAsia" w:hAnsi="宋体"/>
                <w:bCs/>
                <w:sz w:val="24"/>
                <w:shd w:val="pct10" w:color="auto" w:fill="FFFFFF"/>
              </w:rPr>
              <w:t>（单）</w:t>
            </w:r>
          </w:p>
          <w:p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int="eastAsia" w:hAnsi="宋体"/>
                <w:bCs/>
                <w:sz w:val="24"/>
                <w:shd w:val="pct10" w:color="auto" w:fill="FFFFFF"/>
              </w:rPr>
              <w:t>房晓 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 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团体辅导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房晓 5233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</w:rPr>
              <w:t>体育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</w:rPr>
            </w:pPr>
            <w:r>
              <w:rPr>
                <w:rFonts w:hint="eastAsia" w:hAnsi="宋体"/>
                <w:bCs/>
                <w:kern w:val="2"/>
                <w:sz w:val="21"/>
              </w:rPr>
              <w:t xml:space="preserve">    </w:t>
            </w:r>
            <w:r>
              <w:rPr>
                <w:rFonts w:hint="eastAsia" w:hAnsi="宋体"/>
                <w:bCs/>
                <w:kern w:val="2"/>
              </w:rPr>
              <w:t xml:space="preserve">         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</w:rPr>
            </w:pPr>
            <w:r>
              <w:rPr>
                <w:rFonts w:hint="eastAsia" w:hAnsi="宋体"/>
                <w:bCs/>
                <w:kern w:val="2"/>
              </w:rPr>
              <w:t>新生专业导读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kern w:val="2"/>
              </w:rPr>
              <w:t xml:space="preserve"> 3306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 xml:space="preserve">简明微积分 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</w:rPr>
              <w:t xml:space="preserve"> 万晖 3201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普通心理学（3节）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彭鹏3212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形式逻辑（3节）</w:t>
            </w:r>
          </w:p>
          <w:p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付粉鸽3212</w:t>
            </w: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spacing w:line="440" w:lineRule="exact"/>
        <w:ind w:left="172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 xml:space="preserve"> </w:t>
      </w:r>
    </w:p>
    <w:p>
      <w:pPr>
        <w:spacing w:line="440" w:lineRule="exact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 xml:space="preserve">          </w:t>
      </w: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2017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eastAsia="仿宋_GB2312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22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5"/>
        <w:gridCol w:w="2711"/>
        <w:gridCol w:w="2636"/>
        <w:gridCol w:w="2338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18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10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6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7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1" o:spid="_x0000_s1026" o:spt="203" style="position:absolute;left:0pt;margin-left:-4.25pt;margin-top:3pt;height:55.3pt;width:81pt;z-index:251661312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P4mxdDXAAAACAEAAA8AAAAAAAAAAQAgAAAAIgAAAGRycy9kb3ducmV2LnhtbFBLAQIUABQA&#10;AAAIAIdO4kAXHHrdRwMAAFMQAAAOAAAAAAAAAAEAIAAAACYBAABkcnMvZTJvRG9jLnhtbFBLBQYA&#10;AAAABgAGAFkBAADfBgAAAAA=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6JtHk7wAAADb&#10;AAAADwAAAGRycy9kb3ducmV2LnhtbEWPQWvDMAyF74P9B6PBbqudQcbI6vZQSOmlh3VjZxFrSWgs&#10;B1uNu/76+TDYTeI9vfdpvb36SS0U0xjYQrUyoIi74EbuLXx+tE+voJIgO5wCk4UfSrDd3N+tsXEh&#10;8zstJ+lVCeHUoIVBZG60Tt1AHtMqzMRF+w7Ro5Q19tpFzCXcT/rZmBftceTSMOBMu4G68+niLXAl&#10;X1POkpd4q/d1VbcHc2ytfXyozBsooav8m/+uD67gF/rySxlAb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bR5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hAnsi="宋体"/>
                <w:bCs/>
                <w:color w:val="auto"/>
                <w:kern w:val="2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hAnsi="宋体"/>
                <w:bCs/>
                <w:color w:val="auto"/>
                <w:kern w:val="2"/>
              </w:rPr>
              <w:t>中国哲学史（3节）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康凯 1202</w:t>
            </w:r>
          </w:p>
        </w:tc>
        <w:tc>
          <w:tcPr>
            <w:tcW w:w="4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伦理学（3节）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马新宇 1202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英语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hd w:val="pct10" w:color="auto" w:fill="FFFFFF"/>
              </w:rPr>
            </w:pPr>
            <w:r>
              <w:rPr>
                <w:shd w:val="pct10" w:color="auto" w:fill="FFFFFF"/>
              </w:rPr>
              <w:t>形势与政策</w:t>
            </w:r>
            <w:r>
              <w:rPr>
                <w:rFonts w:hint="eastAsia"/>
                <w:shd w:val="pct10" w:color="auto" w:fill="FFFFFF"/>
              </w:rPr>
              <w:t>（双）</w:t>
            </w:r>
          </w:p>
          <w:p>
            <w:pPr>
              <w:pStyle w:val="8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 xml:space="preserve">     李鑫 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体育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ind w:firstLine="1920" w:firstLineChars="80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西方哲学史（3节）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马新锋3306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马克思主义基本原理概论（3节）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刘宏雄 3J201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shd w:val="pct10" w:color="auto" w:fill="FFFFFF"/>
              </w:rPr>
            </w:pPr>
          </w:p>
        </w:tc>
      </w:tr>
    </w:tbl>
    <w:p>
      <w:pPr>
        <w:spacing w:line="440" w:lineRule="exact"/>
        <w:ind w:left="172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 xml:space="preserve"> </w:t>
      </w:r>
    </w:p>
    <w:p>
      <w:pPr>
        <w:spacing w:line="440" w:lineRule="exact"/>
        <w:ind w:firstLine="2168" w:firstLineChars="45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2016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eastAsia="仿宋_GB2312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30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1"/>
        <w:gridCol w:w="2711"/>
        <w:gridCol w:w="2570"/>
        <w:gridCol w:w="2404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27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19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2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3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4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5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6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0" o:spid="_x0000_s1026" o:spt="203" style="position:absolute;left:0pt;margin-left:-4.25pt;margin-top:3pt;height:55.3pt;width:81pt;z-index:251662336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D+JsXQ1wAAAAgBAAAPAAAAAAAAAAEAIAAAACIAAABkcnMvZG93bnJldi54bWxQ&#10;SwECFAAUAAAACACHTuJAKbkBxk4DAABTEAAADgAAAAAAAAABACAAAAAmAQAAZHJzL2Uyb0RvYy54&#10;bWxQSwUGAAAAAAYABgBZAQAA5gYAAAAA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eaHuDrkAAADb&#10;AAAADwAAAGRycy9kb3ducmV2LnhtbEVPTUvEMBC9C/sfwix4c5MKFa2b3YPQZS8eXMXz0IxtsZmU&#10;ZLZZ/fVGELzN433Odn/xk1oopjGwhWpjQBF3wY3cW3h7bW/uQSVBdjgFJgtflGC/W11tsXEh8wst&#10;J+lVCeHUoIVBZG60Tt1AHtMmzMSF+wjRoxQYe+0i5hLuJ31rzJ32OHJpGHCmp4G6z9PZW+BK3qec&#10;JS/xuz7UVd0ezXNr7fW6Mo+ghC7yL/5zH12Z/wC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mh7g6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JveNLr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WV+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eNL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现代西方哲学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胡军良 1204   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宗教学 3节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康凯 1204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马克思主义著作经典研读 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刘宏雄 1204   </w:t>
            </w:r>
          </w:p>
        </w:tc>
        <w:tc>
          <w:tcPr>
            <w:tcW w:w="4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马克思主义哲学史 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马新宇 1204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现代西方哲学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胡军良  1204  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社会心理学 （3节）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彭鹏  3302</w:t>
            </w:r>
          </w:p>
        </w:tc>
        <w:tc>
          <w:tcPr>
            <w:tcW w:w="4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西方美学思想导读</w:t>
            </w:r>
            <w:r>
              <w:rPr>
                <w:rFonts w:hint="eastAsia" w:hAnsi="宋体"/>
                <w:bCs/>
                <w:color w:val="auto"/>
                <w:kern w:val="2"/>
              </w:rPr>
              <w:t>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郭振华  3302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中国哲学史料学（3节）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王宝峰 1204 </w:t>
            </w:r>
          </w:p>
        </w:tc>
        <w:tc>
          <w:tcPr>
            <w:tcW w:w="4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spacing w:line="440" w:lineRule="exact"/>
        <w:ind w:firstLine="2641" w:firstLineChars="548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ind w:firstLine="2641" w:firstLineChars="548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ind w:firstLine="2641" w:firstLineChars="548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2015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eastAsia="仿宋_GB2312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25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1"/>
        <w:gridCol w:w="19"/>
        <w:gridCol w:w="2692"/>
        <w:gridCol w:w="2415"/>
        <w:gridCol w:w="2145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72" name="组合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64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5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6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7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8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9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0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1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84" o:spid="_x0000_s1026" o:spt="203" style="position:absolute;left:0pt;margin-left:-4.25pt;margin-top:3pt;height:55.3pt;width:81pt;z-index:251671552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P4mxdDXAAAACAEAAA8AAAAAAAAAAQAgAAAAIgAAAGRycy9kb3ducmV2LnhtbFBL&#10;AQIUABQAAAAIAIdO4kCt0K2lTQMAAFMQAAAOAAAAAAAAAAEAIAAAACYBAABkcnMvZTJvRG9jLnht&#10;bFBLBQYAAAAABgAGAFkBAADlBgAAAAA=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z6Yy7bsAAADb&#10;AAAADwAAAGRycy9kb3ducmV2LnhtbEWPQUvEMBSE74L/ITzBm5tU7CLdze5BqOzFg6vs+dE827LN&#10;S0mezeqvN4LgcZiZb5jt/uIntVBMY2AL1cqAIu6CG7m38P7W3j2CSoLscApMFr4owX53fbXFxoXM&#10;r7QcpVcFwqlBC4PI3GiduoE8plWYiYv3EaJHKTL22kXMBe4nfW/MWnscuSwMONPTQN35+OktcCWn&#10;KWfJS/yun+uqbg/mpbX29qYyG1BCF/kP/7UPzsL6A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6Yy7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oOqXdrsAAADb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K2ht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qXd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sqm/Kr0AAADb&#10;AAAADwAAAGRycy9kb3ducmV2LnhtbEWPT2sCMRTE74V+h/AEbzXRw2JXoxRpQRDEdT14fN08d4Ob&#10;l+0m/vv2plDocZiZ3zDz5d214kp9sJ41jEcKBHHljeVaw6H8epuCCBHZYOuZNDwowHLx+jLH3Pgb&#10;F3Tdx1okCIccNTQxdrmUoWrIYRj5jjh5J987jEn2tTQ93hLctXKiVCYdWk4LDXa0aqg67y9Ow8eR&#10;i0/7s/3eFafCluW74k121no4GKsZiEj3+B/+a6+NhiyD3y/p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b8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行政管理学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王强 3304 </w:t>
            </w:r>
          </w:p>
        </w:tc>
        <w:tc>
          <w:tcPr>
            <w:tcW w:w="4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佛学专题研究  3节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袁志伟   3304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西方哲学名著研读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张少博 3212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就业指导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李鑫 3212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spacing w:line="440" w:lineRule="exact"/>
        <w:ind w:left="172" w:firstLine="1928" w:firstLineChars="40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ind w:firstLine="2405" w:firstLineChars="499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2018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30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5"/>
        <w:gridCol w:w="2715"/>
        <w:gridCol w:w="2484"/>
        <w:gridCol w:w="86"/>
        <w:gridCol w:w="2404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3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28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9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0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1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2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3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4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5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4.25pt;margin-top:3pt;height:55.3pt;width:81pt;z-index:251664384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P4mxdDXAAAACAEAAA8AAAAAAAAAAQAgAAAAIgAAAGRycy9kb3ducmV2&#10;LnhtbFBLAQIUABQAAAAIAIdO4kAO9KsLUwMAAFMQAAAOAAAAAAAAAAEAIAAAACYBAABkcnMvZTJv&#10;RG9jLnhtbFBLBQYAAAAABgAGAFkBAADrBgAAAAA=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2IGBKL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GVu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IGBK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t80ks7sAAADb&#10;AAAADwAAAGRycy9kb3ducmV2LnhtbEWPQUvEMBSE74L/ITzBm5t0oaLdze5BqOzFg6vs+dE827LN&#10;S0mezeqvN4LgcZiZb5jt/uIntVBMY2AL1cqAIu6CG7m38P7W3j2ASoLscApMFr4owX53fbXFxoXM&#10;r7QcpVcFwqlBC4PI3GiduoE8plWYiYv3EaJHKTL22kXMBe4nvTbmXnscuSwMONPTQN35+OktcCWn&#10;KWfJS/yun+uqbg/mpbX29qYyG1BCF/kP/7UPzsL6E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0ks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简明微积分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</w:rPr>
              <w:t>万晖3201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英语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A班 1310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B班 2409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中国近现代史纲要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杨洪  3312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社会学概论（3节）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刘莹3304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sz w:val="24"/>
                <w:shd w:val="pct10" w:color="auto" w:fill="FFFFFF"/>
              </w:rPr>
              <w:t>形势与政策</w:t>
            </w:r>
            <w:r>
              <w:rPr>
                <w:rFonts w:hint="eastAsia"/>
                <w:sz w:val="24"/>
                <w:shd w:val="pct10" w:color="auto" w:fill="FFFFFF"/>
              </w:rPr>
              <w:t>（单）</w:t>
            </w:r>
          </w:p>
          <w:p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 xml:space="preserve"> 房晓 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</w:rPr>
              <w:t>体育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 xml:space="preserve">  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新生导读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3304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简明微积分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</w:rPr>
              <w:t>万晖3306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团体辅导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李鑫 5233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社会调查与研究方法（3节）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赵伟力3306</w:t>
            </w:r>
          </w:p>
        </w:tc>
        <w:tc>
          <w:tcPr>
            <w:tcW w:w="4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spacing w:line="440" w:lineRule="exact"/>
        <w:ind w:left="172" w:firstLine="1928" w:firstLineChars="40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ind w:firstLine="2641" w:firstLineChars="548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2017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31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5"/>
        <w:gridCol w:w="2715"/>
        <w:gridCol w:w="2459"/>
        <w:gridCol w:w="111"/>
        <w:gridCol w:w="2409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45" name="组合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37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8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9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0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1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2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3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4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47" o:spid="_x0000_s1026" o:spt="203" style="position:absolute;left:0pt;margin-left:-4.25pt;margin-top:3pt;height:55.3pt;width:81pt;z-index:251665408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+JsXQ1wAAAAgBAAAPAAAAAAAAAAEAIAAAACIAAABkcnMvZG93bnJl&#10;di54bWxQSwECFAAUAAAACACHTuJAX5dJ9FQDAABTEAAADgAAAAAAAAABACAAAAAmAQAAZHJzL2Uy&#10;b0RvYy54bWxQSwUGAAAAAAYABgBZAQAA7AYAAAAA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LMeDh7sAAADb&#10;AAAADwAAAGRycy9kb3ducmV2LnhtbEWPQUvEMBSE74L/ITzBm5tUqUp3s3sQKnvx4Lp4fjTPtmzz&#10;UpJns/rrjSB4HGbmG2azO/tJLRTTGNhCtTKgiLvgRu4tHN/am0dQSZAdToHJwhcl2G0vLzbYuJD5&#10;lZaD9KpAODVoYRCZG61TN5DHtAozcfE+QvQoRcZeu4i5wP2kb4251x5HLgsDzvQ0UHc6fHoLXMn7&#10;lLPkJX7Xz3VVt3vz0lp7fVWZNSihs/yH/9p7Z+Hu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eDh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XVgX9bkAAADb&#10;AAAADwAAAGRycy9kb3ducmV2LnhtbEVPPU/DMBDdkfofrENio3ZAQVWo2wEpqAsDBXU+xdckIj5H&#10;9jUu/Ho8IDE+ve/t/uontVBMY2AL1dqAIu6CG7m38PnR3m9AJUF2OAUmC9+UYL9b3WyxcSHzOy1H&#10;6VUJ4dSghUFkbrRO3UAe0zrMxIU7h+hRCoy9dhFzCfeTfjDmSXscuTQMONPLQN3X8eItcCWnKWfJ&#10;S/ypX+uqbg/mrbX27rYyz6CErvIv/nMfnIXHMrZ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1YF/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2040" w:firstLineChars="850"/>
              <w:rPr>
                <w:rFonts w:ascii="宋体" w:hAnsi="宋体"/>
                <w:sz w:val="24"/>
              </w:rPr>
            </w:pPr>
          </w:p>
        </w:tc>
        <w:tc>
          <w:tcPr>
            <w:tcW w:w="4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社会保障学（3节）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魏哲铭 3212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社会心理学（3节）</w:t>
            </w:r>
          </w:p>
          <w:p>
            <w:pPr>
              <w:spacing w:line="220" w:lineRule="exact"/>
              <w:ind w:firstLine="2040" w:firstLine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齐钊3304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英语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themeColor="background1" w:fill="FFFFFF" w:themeFill="background1"/>
            <w:vAlign w:val="center"/>
          </w:tcPr>
          <w:p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sz w:val="24"/>
                <w:shd w:val="pct10" w:color="auto" w:fill="FFFFFF"/>
              </w:rPr>
              <w:t>形势与政策</w:t>
            </w:r>
            <w:r>
              <w:rPr>
                <w:rFonts w:hint="eastAsia"/>
                <w:sz w:val="24"/>
                <w:shd w:val="pct10" w:color="auto" w:fill="FFFFFF"/>
              </w:rPr>
              <w:t>（双）</w:t>
            </w:r>
          </w:p>
          <w:p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 xml:space="preserve"> 李鑫 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</w:rPr>
              <w:t>体育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/>
                <w:shd w:val="solid" w:color="FFFFFF" w:themeColor="background1" w:fill="FFFFFF" w:themeFill="background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社会项目管理与评估（2-4节）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李凯3304</w:t>
            </w:r>
          </w:p>
        </w:tc>
        <w:tc>
          <w:tcPr>
            <w:tcW w:w="4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马克思主义基本原理概论（3节）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刘宏雄 3J201</w:t>
            </w:r>
          </w:p>
        </w:tc>
        <w:tc>
          <w:tcPr>
            <w:tcW w:w="4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社会问题概论（3节）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赵伟力3304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hd w:val="pct10" w:color="auto" w:fill="FFFFFF"/>
              </w:rPr>
            </w:pPr>
          </w:p>
        </w:tc>
      </w:tr>
    </w:tbl>
    <w:p>
      <w:pPr>
        <w:spacing w:line="440" w:lineRule="exact"/>
        <w:ind w:left="172" w:firstLine="1928" w:firstLineChars="40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ind w:firstLine="2405" w:firstLineChars="499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2016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28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1"/>
        <w:gridCol w:w="2711"/>
        <w:gridCol w:w="2570"/>
        <w:gridCol w:w="2394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54" name="组合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46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7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8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9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0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1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2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3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6" o:spid="_x0000_s1026" o:spt="203" style="position:absolute;left:0pt;margin-left:-4.25pt;margin-top:3pt;height:55.3pt;width:81pt;z-index:251666432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P4mxdDXAAAACAEAAA8AAAAAAAAAAQAgAAAAIgAAAGRycy9kb3ducmV2Lnht&#10;bFBLAQIUABQAAAAIAIdO4kC38nakUAMAAFMQAAAOAAAAAAAAAAEAIAAAACYBAABkcnMvZTJvRG9j&#10;LnhtbFBLBQYAAAAABgAGAFkBAADoBgAAAAA=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G41VYbsAAADb&#10;AAAADwAAAGRycy9kb3ducmV2LnhtbEWPQUvEMBSE74L/ITzBm5tU7CLdze5BqOzFg6vs+dE827LN&#10;S0mezeqvN4LgcZiZb5jt/uIntVBMY2AL1cqAIu6CG7m38P7W3j2CSoLscApMFr4owX53fbXFxoXM&#10;r7QcpVcFwqlBC4PI3GiduoE8plWYiYv3EaJHKTL22kXMBe4nfW/MWnscuSwMONPTQN35+OktcCWn&#10;KWfJS/yun+uqbg/mpbX29qYyG1BCF/kP/7UPzsLD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41VY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dMHw+rsAAADb&#10;AAAADwAAAGRycy9kb3ducmV2LnhtbEWPQUvEMBSE74L/ITzBm5tUrEp3s3sQKnvx4Lp4fjTPtmzz&#10;UpJns/rrjSB4HGbmG2azO/tJLRTTGNhCtTKgiLvgRu4tHN/am0dQSZAdToHJwhcl2G0vLzbYuJD5&#10;lZaD9KpAODVoYRCZG61TN5DHtAozcfE+QvQoRcZeu4i5wP2kb4251x5HLgsDzvQ0UHc6fHoLXMn7&#10;lLPkJX7Xz3VVt3vz0lp7fVWZNSihs/yH/9p7Z+Hu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Hw+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扶贫社会工作 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冀铭玲  3302</w:t>
            </w:r>
          </w:p>
        </w:tc>
        <w:tc>
          <w:tcPr>
            <w:tcW w:w="4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小组工作（3节）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王尤  3302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西方社会学理论</w:t>
            </w:r>
            <w:r>
              <w:rPr>
                <w:rFonts w:hint="eastAsia" w:hAnsi="宋体"/>
                <w:bCs/>
                <w:color w:val="auto"/>
                <w:kern w:val="2"/>
              </w:rPr>
              <w:t>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刘莹 3302  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社会工作行政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孙明哲 3302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spacing w:line="440" w:lineRule="exact"/>
        <w:ind w:left="172" w:firstLine="1928" w:firstLineChars="40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ind w:firstLine="2877" w:firstLineChars="597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hint="eastAsia" w:eastAsia="仿宋_GB2312"/>
          <w:bCs/>
          <w:sz w:val="48"/>
          <w:szCs w:val="48"/>
          <w:u w:val="single"/>
        </w:rPr>
        <w:t xml:space="preserve">哲学 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学 院 课 程 表</w:t>
      </w:r>
    </w:p>
    <w:p>
      <w:pPr>
        <w:spacing w:line="440" w:lineRule="exact"/>
        <w:ind w:firstLine="4891" w:firstLineChars="17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（2018—2019学年第1学期）</w:t>
      </w:r>
    </w:p>
    <w:p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年级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2015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eastAsia" w:eastAsia="仿宋_GB2312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hint="eastAsia" w:eastAsia="仿宋_GB2312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37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5"/>
        <w:tblW w:w="14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15"/>
        <w:gridCol w:w="2506"/>
        <w:gridCol w:w="2835"/>
        <w:gridCol w:w="2132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38100</wp:posOffset>
                      </wp:positionV>
                      <wp:extent cx="1028700" cy="702310"/>
                      <wp:effectExtent l="1270" t="2540" r="17780" b="19050"/>
                      <wp:wrapNone/>
                      <wp:docPr id="63" name="组合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702310"/>
                                <a:chOff x="0" y="0"/>
                                <a:chExt cx="1970" cy="1050"/>
                              </a:xfrm>
                            </wpg:grpSpPr>
                            <wps:wsp>
                              <wps:cNvPr id="55" name="__TH_L4"/>
                              <wps:cNvCnPr/>
                              <wps:spPr>
                                <a:xfrm>
                                  <a:off x="985" y="0"/>
                                  <a:ext cx="985" cy="10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6" name="__TH_L5"/>
                              <wps:cNvCnPr/>
                              <wps:spPr>
                                <a:xfrm>
                                  <a:off x="0" y="525"/>
                                  <a:ext cx="1970" cy="5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7" name="__TH_B116"/>
                              <wps:cNvSpPr txBox="1"/>
                              <wps:spPr>
                                <a:xfrm>
                                  <a:off x="1509" y="14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8" name="__TH_B127"/>
                              <wps:cNvSpPr txBox="1"/>
                              <wps:spPr>
                                <a:xfrm>
                                  <a:off x="1666" y="48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9" name="__TH_B218"/>
                              <wps:cNvSpPr txBox="1"/>
                              <wps:spPr>
                                <a:xfrm>
                                  <a:off x="270" y="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0" name="__TH_B229"/>
                              <wps:cNvSpPr txBox="1"/>
                              <wps:spPr>
                                <a:xfrm>
                                  <a:off x="653" y="28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1" name="__TH_B2310"/>
                              <wps:cNvSpPr txBox="1"/>
                              <wps:spPr>
                                <a:xfrm>
                                  <a:off x="1036" y="488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2" name="__TH_B2411"/>
                              <wps:cNvSpPr txBox="1"/>
                              <wps:spPr>
                                <a:xfrm>
                                  <a:off x="1428" y="69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</w:rPr>
                                      <w:t>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65" o:spid="_x0000_s1026" o:spt="203" style="position:absolute;left:0pt;margin-left:-4.25pt;margin-top:3pt;height:55.3pt;width:81pt;z-index:251667456;mso-width-relative:page;mso-height-relative:page;" coordsize="1970,1050" o:gfxdata="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/ibF0NcAAAAIAQAADwAAAAAAAAABACAAAAAiAAAAZHJzL2Rvd25yZXYueG1sUEsBAhQA&#10;FAAAAAgAh07iQEgWuk1JAwAAUxAAAA4AAAAAAAAAAQAgAAAAJgEAAGRycy9lMm9Eb2MueG1sUEsF&#10;BgAAAAAGAAYAWQEAAOEGAAAAAA==&#10;">
                      <o:lock v:ext="edit" aspectratio="f"/>
                      <v:line id="__TH_L4" o:spid="_x0000_s1026" o:spt="20" style="position:absolute;left:985;top:0;height:1050;width:985;" filled="f" stroked="t" coordsize="21600,21600" o:gfxdata="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hl3L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5" o:spid="_x0000_s1026" o:spt="20" style="position:absolute;left:0;top:525;height:525;width:1970;" filled="f" stroked="t" coordsize="21600,21600" o:gfxdata="UEsDBAoAAAAAAIdO4kAAAAAAAAAAAAAAAAAEAAAAZHJzL1BLAwQUAAAACACHTuJAnlTDvLsAAADb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kK9hd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TDv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" o:spid="_x0000_s1026" o:spt="202" type="#_x0000_t202" style="position:absolute;left:1509;top:146;height:225;width:225;" filled="f" stroked="f" coordsize="21600,21600" o:gfxdata="UEsDBAoAAAAAAIdO4kAAAAAAAAAAAAAAAAAEAAAAZHJzL1BLAwQUAAAACACHTuJAE4nQD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nQD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127" o:spid="_x0000_s1026" o:spt="202" type="#_x0000_t202" style="position:absolute;left:1666;top:482;height:225;width:225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8" o:spid="_x0000_s1026" o:spt="202" type="#_x0000_t202" style="position:absolute;left:270;top:80;height:225;width:225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_TH_B229" o:spid="_x0000_s1026" o:spt="202" type="#_x0000_t202" style="position:absolute;left:653;top:284;height:225;width:225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310" o:spid="_x0000_s1026" o:spt="202" type="#_x0000_t202" style="position:absolute;left:1036;top:488;height:225;width:225;" filled="f" stroked="f" coordsize="21600,21600" o:gfxdata="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AnX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教</w:t>
                              </w:r>
                            </w:p>
                          </w:txbxContent>
                        </v:textbox>
                      </v:shape>
                      <v:shape id="__TH_B2411" o:spid="_x0000_s1026" o:spt="202" type="#_x0000_t202" style="position:absolute;left:1428;top:692;height:225;width:225;" filled="f" stroked="f" coordsize="21600,21600" o:gfxdata="UEsDBAoAAAAAAIdO4kAAAAAAAAAAAAAAAAAEAAAAZHJzL1BLAwQUAAAACACHTuJAzZK5Kb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rIp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rk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社会组织</w:t>
            </w:r>
            <w:r>
              <w:rPr>
                <w:rFonts w:hint="eastAsia" w:hAnsi="宋体"/>
                <w:bCs/>
                <w:color w:val="auto"/>
                <w:kern w:val="2"/>
              </w:rPr>
              <w:t>管理（3节）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冀铭玲  3306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社会学与社会工作前</w:t>
            </w:r>
            <w:r>
              <w:rPr>
                <w:rFonts w:hint="eastAsia"/>
                <w:lang w:eastAsia="zh-CN"/>
              </w:rPr>
              <w:t>沿</w:t>
            </w:r>
            <w:r>
              <w:rPr>
                <w:rFonts w:hint="eastAsia"/>
              </w:rPr>
              <w:t>专题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/>
              </w:rPr>
              <w:t>齐钊  3212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就业指导 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>李鑫3212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Ansi="宋体"/>
                <w:bCs/>
              </w:rPr>
            </w:pPr>
            <w:bookmarkStart w:id="0" w:name="_GoBack"/>
            <w:bookmarkEnd w:id="0"/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老年社会工作（3节）</w:t>
            </w:r>
          </w:p>
          <w:p>
            <w:pPr>
              <w:pStyle w:val="8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 w:hAnsi="宋体"/>
                <w:bCs/>
                <w:color w:val="auto"/>
                <w:kern w:val="2"/>
              </w:rPr>
              <w:t xml:space="preserve">                孙明哲 3304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pStyle w:val="3"/>
        <w:pBdr>
          <w:bottom w:val="none" w:color="auto" w:sz="0" w:space="0"/>
        </w:pBdr>
        <w:tabs>
          <w:tab w:val="clear" w:pos="4153"/>
          <w:tab w:val="clear" w:pos="8306"/>
        </w:tabs>
        <w:snapToGrid/>
        <w:jc w:val="both"/>
      </w:pPr>
    </w:p>
    <w:sectPr>
      <w:headerReference r:id="rId3" w:type="default"/>
      <w:headerReference r:id="rId4" w:type="even"/>
      <w:pgSz w:w="16838" w:h="11906" w:orient="landscape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34"/>
    <w:rsid w:val="00000378"/>
    <w:rsid w:val="0000251C"/>
    <w:rsid w:val="000056F1"/>
    <w:rsid w:val="00005CAB"/>
    <w:rsid w:val="00010CB4"/>
    <w:rsid w:val="0001344A"/>
    <w:rsid w:val="000210A8"/>
    <w:rsid w:val="00023392"/>
    <w:rsid w:val="00034011"/>
    <w:rsid w:val="00046BD1"/>
    <w:rsid w:val="00046F91"/>
    <w:rsid w:val="00050446"/>
    <w:rsid w:val="00056E14"/>
    <w:rsid w:val="0006264B"/>
    <w:rsid w:val="00080253"/>
    <w:rsid w:val="00084C4B"/>
    <w:rsid w:val="0009394A"/>
    <w:rsid w:val="000946D2"/>
    <w:rsid w:val="00097B13"/>
    <w:rsid w:val="000A22C8"/>
    <w:rsid w:val="000A5F4B"/>
    <w:rsid w:val="000B1E79"/>
    <w:rsid w:val="000B5BDB"/>
    <w:rsid w:val="000C4E33"/>
    <w:rsid w:val="000C5D34"/>
    <w:rsid w:val="000D36F6"/>
    <w:rsid w:val="000E18F0"/>
    <w:rsid w:val="000E2191"/>
    <w:rsid w:val="000E4F14"/>
    <w:rsid w:val="000E6939"/>
    <w:rsid w:val="000E6E3D"/>
    <w:rsid w:val="000E769D"/>
    <w:rsid w:val="000E7E98"/>
    <w:rsid w:val="000F11EA"/>
    <w:rsid w:val="000F17AB"/>
    <w:rsid w:val="000F5779"/>
    <w:rsid w:val="001004D9"/>
    <w:rsid w:val="00105D60"/>
    <w:rsid w:val="0010681C"/>
    <w:rsid w:val="0011129C"/>
    <w:rsid w:val="0011429E"/>
    <w:rsid w:val="00122986"/>
    <w:rsid w:val="00125328"/>
    <w:rsid w:val="0012580A"/>
    <w:rsid w:val="001306FC"/>
    <w:rsid w:val="00131A91"/>
    <w:rsid w:val="001321A5"/>
    <w:rsid w:val="001376B5"/>
    <w:rsid w:val="00141123"/>
    <w:rsid w:val="001439C1"/>
    <w:rsid w:val="00172C33"/>
    <w:rsid w:val="00177F4C"/>
    <w:rsid w:val="00185EF4"/>
    <w:rsid w:val="00192C57"/>
    <w:rsid w:val="00192DC7"/>
    <w:rsid w:val="001A5A09"/>
    <w:rsid w:val="001B1085"/>
    <w:rsid w:val="001B2037"/>
    <w:rsid w:val="001B3ABF"/>
    <w:rsid w:val="001B4767"/>
    <w:rsid w:val="001D14FE"/>
    <w:rsid w:val="001D247B"/>
    <w:rsid w:val="001D470E"/>
    <w:rsid w:val="001D5639"/>
    <w:rsid w:val="002000B8"/>
    <w:rsid w:val="00200412"/>
    <w:rsid w:val="00202C87"/>
    <w:rsid w:val="00210B52"/>
    <w:rsid w:val="002176C1"/>
    <w:rsid w:val="00224DF1"/>
    <w:rsid w:val="00226993"/>
    <w:rsid w:val="00226D35"/>
    <w:rsid w:val="00230A36"/>
    <w:rsid w:val="002311DA"/>
    <w:rsid w:val="00235F78"/>
    <w:rsid w:val="00243476"/>
    <w:rsid w:val="00250E13"/>
    <w:rsid w:val="00251625"/>
    <w:rsid w:val="00256A6C"/>
    <w:rsid w:val="002709CF"/>
    <w:rsid w:val="002716D0"/>
    <w:rsid w:val="002762A0"/>
    <w:rsid w:val="0029016D"/>
    <w:rsid w:val="00295ACE"/>
    <w:rsid w:val="002A4CEC"/>
    <w:rsid w:val="002A702A"/>
    <w:rsid w:val="002C2449"/>
    <w:rsid w:val="002C6081"/>
    <w:rsid w:val="002C6301"/>
    <w:rsid w:val="002C7293"/>
    <w:rsid w:val="002C7572"/>
    <w:rsid w:val="002D15B1"/>
    <w:rsid w:val="002D3498"/>
    <w:rsid w:val="002E64FD"/>
    <w:rsid w:val="002E6ACB"/>
    <w:rsid w:val="002F03FE"/>
    <w:rsid w:val="002F0627"/>
    <w:rsid w:val="00300CD3"/>
    <w:rsid w:val="00302FD1"/>
    <w:rsid w:val="003050F0"/>
    <w:rsid w:val="0031112E"/>
    <w:rsid w:val="003122F3"/>
    <w:rsid w:val="00314689"/>
    <w:rsid w:val="00322127"/>
    <w:rsid w:val="00324F7E"/>
    <w:rsid w:val="00325286"/>
    <w:rsid w:val="003319BE"/>
    <w:rsid w:val="00332DA7"/>
    <w:rsid w:val="00346878"/>
    <w:rsid w:val="00357586"/>
    <w:rsid w:val="003674D4"/>
    <w:rsid w:val="00375541"/>
    <w:rsid w:val="00376D60"/>
    <w:rsid w:val="00384E7B"/>
    <w:rsid w:val="003860AB"/>
    <w:rsid w:val="00390F66"/>
    <w:rsid w:val="003A25F4"/>
    <w:rsid w:val="003A5632"/>
    <w:rsid w:val="003B3982"/>
    <w:rsid w:val="003B3E09"/>
    <w:rsid w:val="003B61EC"/>
    <w:rsid w:val="003B702C"/>
    <w:rsid w:val="003C2033"/>
    <w:rsid w:val="003C3A81"/>
    <w:rsid w:val="003D3911"/>
    <w:rsid w:val="003D6069"/>
    <w:rsid w:val="003E0ECC"/>
    <w:rsid w:val="003E55AD"/>
    <w:rsid w:val="003F4EBF"/>
    <w:rsid w:val="003F799B"/>
    <w:rsid w:val="00401C79"/>
    <w:rsid w:val="004135E5"/>
    <w:rsid w:val="0042244E"/>
    <w:rsid w:val="00424922"/>
    <w:rsid w:val="004342D2"/>
    <w:rsid w:val="00435741"/>
    <w:rsid w:val="00437F11"/>
    <w:rsid w:val="004422F8"/>
    <w:rsid w:val="00445F56"/>
    <w:rsid w:val="00466A75"/>
    <w:rsid w:val="0046760E"/>
    <w:rsid w:val="00473A2E"/>
    <w:rsid w:val="00495E41"/>
    <w:rsid w:val="004A13A4"/>
    <w:rsid w:val="004C3E37"/>
    <w:rsid w:val="004C3EA0"/>
    <w:rsid w:val="004C5E40"/>
    <w:rsid w:val="004D0E91"/>
    <w:rsid w:val="004E0535"/>
    <w:rsid w:val="004E05BC"/>
    <w:rsid w:val="004E0D70"/>
    <w:rsid w:val="004E214F"/>
    <w:rsid w:val="004E56E4"/>
    <w:rsid w:val="004F2600"/>
    <w:rsid w:val="004F52F5"/>
    <w:rsid w:val="0050224B"/>
    <w:rsid w:val="00510C47"/>
    <w:rsid w:val="0051725E"/>
    <w:rsid w:val="00520628"/>
    <w:rsid w:val="00526F12"/>
    <w:rsid w:val="00533477"/>
    <w:rsid w:val="005535CA"/>
    <w:rsid w:val="00556271"/>
    <w:rsid w:val="00557F5F"/>
    <w:rsid w:val="0056077B"/>
    <w:rsid w:val="0056562D"/>
    <w:rsid w:val="005775C2"/>
    <w:rsid w:val="005819E9"/>
    <w:rsid w:val="0058427C"/>
    <w:rsid w:val="00584C56"/>
    <w:rsid w:val="00590CD9"/>
    <w:rsid w:val="005A234D"/>
    <w:rsid w:val="005A297B"/>
    <w:rsid w:val="005A7162"/>
    <w:rsid w:val="005A7D76"/>
    <w:rsid w:val="005B3D7D"/>
    <w:rsid w:val="005B4C22"/>
    <w:rsid w:val="005B510E"/>
    <w:rsid w:val="005C01CE"/>
    <w:rsid w:val="005D0AE8"/>
    <w:rsid w:val="005E03EB"/>
    <w:rsid w:val="005E05D1"/>
    <w:rsid w:val="005E4E3E"/>
    <w:rsid w:val="005F5BE0"/>
    <w:rsid w:val="00601B2F"/>
    <w:rsid w:val="00604325"/>
    <w:rsid w:val="00604F24"/>
    <w:rsid w:val="00607D56"/>
    <w:rsid w:val="00611F84"/>
    <w:rsid w:val="006136B1"/>
    <w:rsid w:val="00621678"/>
    <w:rsid w:val="00621ED1"/>
    <w:rsid w:val="0062473E"/>
    <w:rsid w:val="00624CAB"/>
    <w:rsid w:val="00627282"/>
    <w:rsid w:val="00631C31"/>
    <w:rsid w:val="006529CA"/>
    <w:rsid w:val="006567FB"/>
    <w:rsid w:val="00657288"/>
    <w:rsid w:val="00667466"/>
    <w:rsid w:val="00667AF6"/>
    <w:rsid w:val="00671005"/>
    <w:rsid w:val="00671B0A"/>
    <w:rsid w:val="00673D8C"/>
    <w:rsid w:val="00685D6C"/>
    <w:rsid w:val="006A205C"/>
    <w:rsid w:val="006A639E"/>
    <w:rsid w:val="006A6BAA"/>
    <w:rsid w:val="006B3426"/>
    <w:rsid w:val="006C3772"/>
    <w:rsid w:val="006C6253"/>
    <w:rsid w:val="006D4A3A"/>
    <w:rsid w:val="006E43BF"/>
    <w:rsid w:val="006E4847"/>
    <w:rsid w:val="006E4EDB"/>
    <w:rsid w:val="00702CF7"/>
    <w:rsid w:val="00707404"/>
    <w:rsid w:val="0071650C"/>
    <w:rsid w:val="00717EEA"/>
    <w:rsid w:val="0072197C"/>
    <w:rsid w:val="00722F31"/>
    <w:rsid w:val="00723240"/>
    <w:rsid w:val="00724D31"/>
    <w:rsid w:val="00727FB8"/>
    <w:rsid w:val="00730487"/>
    <w:rsid w:val="007353CC"/>
    <w:rsid w:val="007370A6"/>
    <w:rsid w:val="00741874"/>
    <w:rsid w:val="00742A5E"/>
    <w:rsid w:val="007604DB"/>
    <w:rsid w:val="00760B11"/>
    <w:rsid w:val="00764BBB"/>
    <w:rsid w:val="007713DA"/>
    <w:rsid w:val="007874B1"/>
    <w:rsid w:val="00790020"/>
    <w:rsid w:val="00790048"/>
    <w:rsid w:val="00794091"/>
    <w:rsid w:val="00797824"/>
    <w:rsid w:val="007A36D5"/>
    <w:rsid w:val="007A7943"/>
    <w:rsid w:val="007A7B79"/>
    <w:rsid w:val="007A7D11"/>
    <w:rsid w:val="007B3A55"/>
    <w:rsid w:val="007B4230"/>
    <w:rsid w:val="007C0674"/>
    <w:rsid w:val="007D0FBA"/>
    <w:rsid w:val="007D1A5B"/>
    <w:rsid w:val="007D4E64"/>
    <w:rsid w:val="007D7521"/>
    <w:rsid w:val="007F2DD8"/>
    <w:rsid w:val="007F5266"/>
    <w:rsid w:val="007F5CD5"/>
    <w:rsid w:val="00802C38"/>
    <w:rsid w:val="00802EC6"/>
    <w:rsid w:val="00806028"/>
    <w:rsid w:val="0082475B"/>
    <w:rsid w:val="00831F51"/>
    <w:rsid w:val="00842A58"/>
    <w:rsid w:val="00844852"/>
    <w:rsid w:val="008451DD"/>
    <w:rsid w:val="0085197E"/>
    <w:rsid w:val="008548F8"/>
    <w:rsid w:val="0086378E"/>
    <w:rsid w:val="00870456"/>
    <w:rsid w:val="00870E42"/>
    <w:rsid w:val="00873E2F"/>
    <w:rsid w:val="00875AAB"/>
    <w:rsid w:val="00876D9E"/>
    <w:rsid w:val="00881281"/>
    <w:rsid w:val="00891325"/>
    <w:rsid w:val="008A16DE"/>
    <w:rsid w:val="008A2C52"/>
    <w:rsid w:val="008A6A29"/>
    <w:rsid w:val="008B0DB4"/>
    <w:rsid w:val="008D124E"/>
    <w:rsid w:val="008D12C4"/>
    <w:rsid w:val="008E0C10"/>
    <w:rsid w:val="008E3AFD"/>
    <w:rsid w:val="008E7402"/>
    <w:rsid w:val="008F10BF"/>
    <w:rsid w:val="008F2D93"/>
    <w:rsid w:val="009026C7"/>
    <w:rsid w:val="00905B4F"/>
    <w:rsid w:val="00906BE4"/>
    <w:rsid w:val="00906F0B"/>
    <w:rsid w:val="009211B3"/>
    <w:rsid w:val="0093233D"/>
    <w:rsid w:val="0094048C"/>
    <w:rsid w:val="00956708"/>
    <w:rsid w:val="00957298"/>
    <w:rsid w:val="00957896"/>
    <w:rsid w:val="00960D22"/>
    <w:rsid w:val="00962645"/>
    <w:rsid w:val="00963C89"/>
    <w:rsid w:val="0097380E"/>
    <w:rsid w:val="0099518A"/>
    <w:rsid w:val="009A2568"/>
    <w:rsid w:val="009A47C5"/>
    <w:rsid w:val="009A6647"/>
    <w:rsid w:val="009A7E99"/>
    <w:rsid w:val="009B6AD9"/>
    <w:rsid w:val="009B6C4B"/>
    <w:rsid w:val="009B7CCD"/>
    <w:rsid w:val="009C6CB5"/>
    <w:rsid w:val="009D06B3"/>
    <w:rsid w:val="009D200C"/>
    <w:rsid w:val="009E1FB5"/>
    <w:rsid w:val="009E691F"/>
    <w:rsid w:val="009E774C"/>
    <w:rsid w:val="009F0B7A"/>
    <w:rsid w:val="009F151C"/>
    <w:rsid w:val="009F1DBA"/>
    <w:rsid w:val="009F2C77"/>
    <w:rsid w:val="00A20E1F"/>
    <w:rsid w:val="00A25FB1"/>
    <w:rsid w:val="00A30BE2"/>
    <w:rsid w:val="00A30F93"/>
    <w:rsid w:val="00A315CC"/>
    <w:rsid w:val="00A3771D"/>
    <w:rsid w:val="00A421EE"/>
    <w:rsid w:val="00A443BE"/>
    <w:rsid w:val="00A52619"/>
    <w:rsid w:val="00A53A06"/>
    <w:rsid w:val="00A5768E"/>
    <w:rsid w:val="00A57A3B"/>
    <w:rsid w:val="00A64208"/>
    <w:rsid w:val="00A65D7B"/>
    <w:rsid w:val="00A6731D"/>
    <w:rsid w:val="00A8119D"/>
    <w:rsid w:val="00A81295"/>
    <w:rsid w:val="00A819CD"/>
    <w:rsid w:val="00A82C6B"/>
    <w:rsid w:val="00A86C34"/>
    <w:rsid w:val="00A95882"/>
    <w:rsid w:val="00AA316A"/>
    <w:rsid w:val="00AA4334"/>
    <w:rsid w:val="00AA50AB"/>
    <w:rsid w:val="00AA5C27"/>
    <w:rsid w:val="00AB60CC"/>
    <w:rsid w:val="00AC71B3"/>
    <w:rsid w:val="00AD2606"/>
    <w:rsid w:val="00AD293D"/>
    <w:rsid w:val="00AE459D"/>
    <w:rsid w:val="00AE76EC"/>
    <w:rsid w:val="00B00B8E"/>
    <w:rsid w:val="00B014E3"/>
    <w:rsid w:val="00B24041"/>
    <w:rsid w:val="00B33503"/>
    <w:rsid w:val="00B37E94"/>
    <w:rsid w:val="00B4285D"/>
    <w:rsid w:val="00B45566"/>
    <w:rsid w:val="00B5409A"/>
    <w:rsid w:val="00B5454D"/>
    <w:rsid w:val="00B55FA3"/>
    <w:rsid w:val="00B64A2B"/>
    <w:rsid w:val="00B67F9A"/>
    <w:rsid w:val="00B70E11"/>
    <w:rsid w:val="00B80042"/>
    <w:rsid w:val="00BC4626"/>
    <w:rsid w:val="00BC4AA1"/>
    <w:rsid w:val="00BD17DD"/>
    <w:rsid w:val="00BD5B46"/>
    <w:rsid w:val="00BE0944"/>
    <w:rsid w:val="00BE22D9"/>
    <w:rsid w:val="00BF1480"/>
    <w:rsid w:val="00BF3F75"/>
    <w:rsid w:val="00C02291"/>
    <w:rsid w:val="00C06419"/>
    <w:rsid w:val="00C10B5C"/>
    <w:rsid w:val="00C1672B"/>
    <w:rsid w:val="00C17422"/>
    <w:rsid w:val="00C20239"/>
    <w:rsid w:val="00C22825"/>
    <w:rsid w:val="00C35423"/>
    <w:rsid w:val="00C522D0"/>
    <w:rsid w:val="00C53552"/>
    <w:rsid w:val="00C54F16"/>
    <w:rsid w:val="00C60DCE"/>
    <w:rsid w:val="00C6385E"/>
    <w:rsid w:val="00C93394"/>
    <w:rsid w:val="00C94F03"/>
    <w:rsid w:val="00CA107E"/>
    <w:rsid w:val="00CA6900"/>
    <w:rsid w:val="00CB35DE"/>
    <w:rsid w:val="00CC4709"/>
    <w:rsid w:val="00CC481F"/>
    <w:rsid w:val="00CC628A"/>
    <w:rsid w:val="00CC77FB"/>
    <w:rsid w:val="00CD4D5B"/>
    <w:rsid w:val="00CD7B72"/>
    <w:rsid w:val="00CE15C9"/>
    <w:rsid w:val="00CE2F9C"/>
    <w:rsid w:val="00CE65C4"/>
    <w:rsid w:val="00CF2217"/>
    <w:rsid w:val="00CF3787"/>
    <w:rsid w:val="00D01592"/>
    <w:rsid w:val="00D04D56"/>
    <w:rsid w:val="00D04DCD"/>
    <w:rsid w:val="00D14BDE"/>
    <w:rsid w:val="00D21270"/>
    <w:rsid w:val="00D22B7D"/>
    <w:rsid w:val="00D239C3"/>
    <w:rsid w:val="00D33E82"/>
    <w:rsid w:val="00D36D58"/>
    <w:rsid w:val="00D534D5"/>
    <w:rsid w:val="00D55CBF"/>
    <w:rsid w:val="00D70D47"/>
    <w:rsid w:val="00D73C61"/>
    <w:rsid w:val="00D878D1"/>
    <w:rsid w:val="00D92EB4"/>
    <w:rsid w:val="00D956EC"/>
    <w:rsid w:val="00DA00C1"/>
    <w:rsid w:val="00DB1486"/>
    <w:rsid w:val="00DC5823"/>
    <w:rsid w:val="00DE1708"/>
    <w:rsid w:val="00DE414B"/>
    <w:rsid w:val="00E002E5"/>
    <w:rsid w:val="00E0077E"/>
    <w:rsid w:val="00E04CB5"/>
    <w:rsid w:val="00E07911"/>
    <w:rsid w:val="00E10B2B"/>
    <w:rsid w:val="00E165E4"/>
    <w:rsid w:val="00E300A0"/>
    <w:rsid w:val="00E345D4"/>
    <w:rsid w:val="00E4106E"/>
    <w:rsid w:val="00E46BBA"/>
    <w:rsid w:val="00E50BBB"/>
    <w:rsid w:val="00E52301"/>
    <w:rsid w:val="00E60955"/>
    <w:rsid w:val="00E90A06"/>
    <w:rsid w:val="00EA58FC"/>
    <w:rsid w:val="00EA7D5E"/>
    <w:rsid w:val="00EC1BE0"/>
    <w:rsid w:val="00EC1ED5"/>
    <w:rsid w:val="00EC2FB3"/>
    <w:rsid w:val="00EC71EF"/>
    <w:rsid w:val="00ED4D3D"/>
    <w:rsid w:val="00EE3D10"/>
    <w:rsid w:val="00EE56CB"/>
    <w:rsid w:val="00EF0138"/>
    <w:rsid w:val="00EF2E9D"/>
    <w:rsid w:val="00EF495F"/>
    <w:rsid w:val="00EF58DA"/>
    <w:rsid w:val="00F01A21"/>
    <w:rsid w:val="00F13A76"/>
    <w:rsid w:val="00F21B56"/>
    <w:rsid w:val="00F34D42"/>
    <w:rsid w:val="00F406D7"/>
    <w:rsid w:val="00F52F3F"/>
    <w:rsid w:val="00F57A01"/>
    <w:rsid w:val="00F76F8F"/>
    <w:rsid w:val="00F91861"/>
    <w:rsid w:val="00F951FE"/>
    <w:rsid w:val="00FB0578"/>
    <w:rsid w:val="00FB5A9B"/>
    <w:rsid w:val="00FC4289"/>
    <w:rsid w:val="00FD20F1"/>
    <w:rsid w:val="00FD22ED"/>
    <w:rsid w:val="00FD3579"/>
    <w:rsid w:val="00FF1AE3"/>
    <w:rsid w:val="00FF1E30"/>
    <w:rsid w:val="00FF293C"/>
    <w:rsid w:val="018A277C"/>
    <w:rsid w:val="0EB8305B"/>
    <w:rsid w:val="1C56619E"/>
    <w:rsid w:val="1FA46F56"/>
    <w:rsid w:val="21E70E42"/>
    <w:rsid w:val="6DC24EDE"/>
    <w:rsid w:val="77B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E4E8D-1DE5-46A6-B0E4-E92199EA4D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478</Words>
  <Characters>2727</Characters>
  <Lines>22</Lines>
  <Paragraphs>6</Paragraphs>
  <TotalTime>9</TotalTime>
  <ScaleCrop>false</ScaleCrop>
  <LinksUpToDate>false</LinksUpToDate>
  <CharactersWithSpaces>3199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2015-06-30T08:43:00Z</dcterms:created>
  <dc:creator>DELL</dc:creator>
  <cp:lastModifiedBy>Administrator</cp:lastModifiedBy>
  <cp:lastPrinted>2018-07-03T09:03:00Z</cp:lastPrinted>
  <dcterms:modified xsi:type="dcterms:W3CDTF">2018-07-17T06:45:13Z</dcterms:modified>
  <cp:revision>314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